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92D7" w14:textId="64FAE09F" w:rsidR="006845F9" w:rsidRDefault="006845F9" w:rsidP="006845F9">
      <w:pPr>
        <w:pStyle w:val="a3"/>
        <w:ind w:left="-426"/>
        <w:jc w:val="center"/>
        <w:rPr>
          <w:sz w:val="28"/>
          <w:szCs w:val="28"/>
        </w:rPr>
      </w:pPr>
      <w:r w:rsidRPr="00A133DA">
        <w:rPr>
          <w:sz w:val="28"/>
          <w:szCs w:val="28"/>
        </w:rPr>
        <w:t>ГОСУДАРСТВЕННОЕ БЮДЖЕТНОЕ УЧРЕЖДЕНИЕ</w:t>
      </w:r>
      <w:r>
        <w:rPr>
          <w:sz w:val="28"/>
          <w:szCs w:val="28"/>
        </w:rPr>
        <w:t xml:space="preserve"> </w:t>
      </w:r>
      <w:r w:rsidRPr="00A133DA">
        <w:rPr>
          <w:sz w:val="28"/>
          <w:szCs w:val="28"/>
        </w:rPr>
        <w:t>ЗДРАВООХРАНЕНИЯ ПЕРМСКОГО КРАЯ</w:t>
      </w:r>
    </w:p>
    <w:p w14:paraId="1CF48718" w14:textId="7A622064" w:rsidR="006001F2" w:rsidRDefault="006001F2" w:rsidP="006845F9">
      <w:pPr>
        <w:ind w:left="-142"/>
        <w:jc w:val="center"/>
      </w:pPr>
    </w:p>
    <w:p w14:paraId="2181A812" w14:textId="362DB0C2" w:rsidR="006845F9" w:rsidRDefault="006845F9" w:rsidP="006845F9">
      <w:pPr>
        <w:pBdr>
          <w:bottom w:val="single" w:sz="12" w:space="1" w:color="auto"/>
        </w:pBdr>
        <w:ind w:left="-142"/>
      </w:pPr>
      <w:r>
        <w:rPr>
          <w:noProof/>
          <w:sz w:val="28"/>
          <w:szCs w:val="28"/>
        </w:rPr>
        <w:drawing>
          <wp:inline distT="0" distB="0" distL="0" distR="0" wp14:anchorId="1CFF6EB1" wp14:editId="0E463360">
            <wp:extent cx="2475022" cy="90487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973" cy="92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3A607" w14:textId="729482F8" w:rsidR="006845F9" w:rsidRDefault="006845F9" w:rsidP="006845F9">
      <w:pPr>
        <w:ind w:left="-142"/>
      </w:pPr>
      <w:r w:rsidRPr="007048C5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FDF1AC" wp14:editId="72F75AA9">
                <wp:simplePos x="0" y="0"/>
                <wp:positionH relativeFrom="column">
                  <wp:posOffset>3318510</wp:posOffset>
                </wp:positionH>
                <wp:positionV relativeFrom="paragraph">
                  <wp:posOffset>225425</wp:posOffset>
                </wp:positionV>
                <wp:extent cx="2734310" cy="1400175"/>
                <wp:effectExtent l="0" t="0" r="27940" b="2857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BFCF7" w14:textId="6775E853" w:rsidR="006845F9" w:rsidRDefault="002B38BA" w:rsidP="006845F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Главам муниципальных районов (городских округов)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AC5F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Пермского края</w:t>
                            </w:r>
                          </w:p>
                          <w:p w14:paraId="5423A001" w14:textId="065F36F2" w:rsidR="00AC5F3D" w:rsidRDefault="00AC5F3D" w:rsidP="006845F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(по списку)</w:t>
                            </w:r>
                          </w:p>
                          <w:p w14:paraId="5BFC3733" w14:textId="77777777" w:rsidR="00AC5F3D" w:rsidRPr="00AC5F3D" w:rsidRDefault="00AC5F3D" w:rsidP="006845F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DF1A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1.3pt;margin-top:17.75pt;width:215.3pt;height:11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" strokecolor="white [3212]">
                <v:textbox>
                  <w:txbxContent>
                    <w:p w14:paraId="274BFCF7" w14:textId="6775E853" w:rsidR="006845F9" w:rsidRDefault="002B38BA" w:rsidP="006845F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Главам муниципальных районов (городских округов)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AC5F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Пермского края</w:t>
                      </w:r>
                    </w:p>
                    <w:p w14:paraId="5423A001" w14:textId="065F36F2" w:rsidR="00AC5F3D" w:rsidRDefault="00AC5F3D" w:rsidP="006845F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(по списку)</w:t>
                      </w:r>
                    </w:p>
                    <w:p w14:paraId="5BFC3733" w14:textId="77777777" w:rsidR="00AC5F3D" w:rsidRPr="00AC5F3D" w:rsidRDefault="00AC5F3D" w:rsidP="006845F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024060" w14:textId="5599E474" w:rsidR="006845F9" w:rsidRPr="006845F9" w:rsidRDefault="006845F9" w:rsidP="00684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5F9">
        <w:rPr>
          <w:rFonts w:ascii="Times New Roman" w:hAnsi="Times New Roman" w:cs="Times New Roman"/>
          <w:sz w:val="24"/>
          <w:szCs w:val="24"/>
        </w:rPr>
        <w:t>614990, г. Пермь, ул. Пушкина, 85</w:t>
      </w:r>
    </w:p>
    <w:p w14:paraId="236C83D6" w14:textId="241C472B" w:rsidR="006845F9" w:rsidRPr="00513358" w:rsidRDefault="006845F9" w:rsidP="00684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5F9">
        <w:rPr>
          <w:rFonts w:ascii="Times New Roman" w:hAnsi="Times New Roman" w:cs="Times New Roman"/>
          <w:sz w:val="24"/>
          <w:szCs w:val="24"/>
        </w:rPr>
        <w:t>Тел</w:t>
      </w:r>
      <w:r w:rsidRPr="00513358">
        <w:rPr>
          <w:rFonts w:ascii="Times New Roman" w:hAnsi="Times New Roman" w:cs="Times New Roman"/>
          <w:sz w:val="24"/>
          <w:szCs w:val="24"/>
        </w:rPr>
        <w:t>: +7(342) 236-45-62</w:t>
      </w:r>
    </w:p>
    <w:p w14:paraId="150A5DDF" w14:textId="77777777" w:rsidR="006845F9" w:rsidRPr="006845F9" w:rsidRDefault="006845F9" w:rsidP="006845F9">
      <w:pPr>
        <w:tabs>
          <w:tab w:val="left" w:pos="5040"/>
        </w:tabs>
        <w:spacing w:after="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6845F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6845F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medprof2004@mail.ru</w:t>
        </w:r>
      </w:hyperlink>
    </w:p>
    <w:p w14:paraId="60E1666F" w14:textId="648B4BC3" w:rsidR="006845F9" w:rsidRPr="00513358" w:rsidRDefault="006845F9" w:rsidP="006845F9">
      <w:pPr>
        <w:tabs>
          <w:tab w:val="left" w:pos="5040"/>
        </w:tabs>
        <w:spacing w:after="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6845F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13358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6845F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3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45F9">
        <w:rPr>
          <w:rFonts w:ascii="Times New Roman" w:hAnsi="Times New Roman" w:cs="Times New Roman"/>
          <w:sz w:val="24"/>
          <w:szCs w:val="24"/>
          <w:lang w:val="en-US"/>
        </w:rPr>
        <w:t>budzdorovperm</w:t>
      </w:r>
      <w:r w:rsidRPr="005133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45F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223AD28" w14:textId="77777777" w:rsidR="006845F9" w:rsidRPr="006845F9" w:rsidRDefault="006845F9" w:rsidP="00684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5F9">
        <w:rPr>
          <w:rFonts w:ascii="Times New Roman" w:hAnsi="Times New Roman" w:cs="Times New Roman"/>
          <w:sz w:val="24"/>
          <w:szCs w:val="24"/>
        </w:rPr>
        <w:t>________________ № ______________</w:t>
      </w:r>
    </w:p>
    <w:p w14:paraId="6DB6A288" w14:textId="77777777" w:rsidR="006845F9" w:rsidRPr="006845F9" w:rsidRDefault="006845F9" w:rsidP="00684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5F9">
        <w:rPr>
          <w:rFonts w:ascii="Times New Roman" w:hAnsi="Times New Roman" w:cs="Times New Roman"/>
          <w:sz w:val="24"/>
          <w:szCs w:val="24"/>
        </w:rPr>
        <w:t>На № ___________от _______________</w:t>
      </w:r>
    </w:p>
    <w:p w14:paraId="128634CB" w14:textId="77777777" w:rsidR="006845F9" w:rsidRPr="006845F9" w:rsidRDefault="006845F9" w:rsidP="006845F9">
      <w:pPr>
        <w:tabs>
          <w:tab w:val="left" w:pos="50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45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94C6D" wp14:editId="2B6AA5FC">
                <wp:simplePos x="0" y="0"/>
                <wp:positionH relativeFrom="column">
                  <wp:posOffset>13335</wp:posOffset>
                </wp:positionH>
                <wp:positionV relativeFrom="paragraph">
                  <wp:posOffset>128905</wp:posOffset>
                </wp:positionV>
                <wp:extent cx="2360930" cy="504825"/>
                <wp:effectExtent l="0" t="0" r="1397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7CF84" w14:textId="339AD3DF" w:rsidR="006845F9" w:rsidRPr="00AC5F3D" w:rsidRDefault="00AC5F3D" w:rsidP="006845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5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 информировании населения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AC5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вопросам здорового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94C6D" id="_x0000_s1027" type="#_x0000_t202" style="position:absolute;left:0;text-align:left;margin-left:1.05pt;margin-top:10.15pt;width:185.9pt;height:3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" strokecolor="white [3212]">
                <v:textbox>
                  <w:txbxContent>
                    <w:p w14:paraId="4257CF84" w14:textId="339AD3DF" w:rsidR="006845F9" w:rsidRPr="00AC5F3D" w:rsidRDefault="00AC5F3D" w:rsidP="006845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5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 информировании населения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AC5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вопросам здорового питания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A40D1D" w14:textId="77777777" w:rsidR="006845F9" w:rsidRDefault="006845F9" w:rsidP="006845F9">
      <w:pPr>
        <w:tabs>
          <w:tab w:val="left" w:pos="5040"/>
        </w:tabs>
        <w:jc w:val="center"/>
        <w:outlineLvl w:val="0"/>
        <w:rPr>
          <w:sz w:val="20"/>
          <w:szCs w:val="20"/>
        </w:rPr>
      </w:pPr>
    </w:p>
    <w:p w14:paraId="3FED7737" w14:textId="77777777" w:rsidR="006845F9" w:rsidRDefault="006845F9" w:rsidP="006845F9">
      <w:pPr>
        <w:tabs>
          <w:tab w:val="left" w:pos="50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D97E24F" w14:textId="1887E390" w:rsidR="006845F9" w:rsidRDefault="006845F9" w:rsidP="006845F9">
      <w:pPr>
        <w:tabs>
          <w:tab w:val="left" w:pos="50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45F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526C927A" w14:textId="77777777" w:rsidR="009E4258" w:rsidRDefault="00CF7E66" w:rsidP="009E4258">
      <w:pPr>
        <w:tabs>
          <w:tab w:val="left" w:pos="50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B46D311" w14:textId="68B57D27" w:rsidR="00CF7E66" w:rsidRDefault="00EC10FD" w:rsidP="00EC10FD">
      <w:pPr>
        <w:tabs>
          <w:tab w:val="left" w:pos="50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7E66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«Укрепление общественного здоровья» одноименного федерального проекта, входящего в структуру национального проекта «Демография»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0EFD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CF7E66">
        <w:rPr>
          <w:rFonts w:ascii="Times New Roman" w:hAnsi="Times New Roman" w:cs="Times New Roman"/>
          <w:sz w:val="28"/>
          <w:szCs w:val="28"/>
        </w:rPr>
        <w:t xml:space="preserve"> предусмотрено проведение информационно-коммуникационной кампании с целью информирования населения по вопросам профилактики факторов риска возникновения основных неинфекционных заболеваний</w:t>
      </w:r>
      <w:r w:rsidR="00B33C32">
        <w:rPr>
          <w:rFonts w:ascii="Times New Roman" w:hAnsi="Times New Roman" w:cs="Times New Roman"/>
          <w:sz w:val="28"/>
          <w:szCs w:val="28"/>
        </w:rPr>
        <w:t xml:space="preserve">. Ответственное отношение к рациону питания является одним из направлений информационно-коммуникационной кампании. </w:t>
      </w:r>
    </w:p>
    <w:p w14:paraId="64C82F60" w14:textId="0FD695B2" w:rsidR="00CD5548" w:rsidRDefault="00822561" w:rsidP="00EC10FD">
      <w:pPr>
        <w:pStyle w:val="a7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22561">
        <w:rPr>
          <w:sz w:val="28"/>
          <w:szCs w:val="28"/>
        </w:rPr>
        <w:t xml:space="preserve">еправильное питание представляет собой </w:t>
      </w:r>
      <w:r>
        <w:rPr>
          <w:sz w:val="28"/>
          <w:szCs w:val="28"/>
        </w:rPr>
        <w:t>один из основных</w:t>
      </w:r>
      <w:r w:rsidRPr="00822561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ов</w:t>
      </w:r>
      <w:r w:rsidRPr="00822561">
        <w:rPr>
          <w:sz w:val="28"/>
          <w:szCs w:val="28"/>
        </w:rPr>
        <w:t xml:space="preserve"> риска развития заболеваний</w:t>
      </w:r>
      <w:r>
        <w:rPr>
          <w:sz w:val="28"/>
          <w:szCs w:val="28"/>
        </w:rPr>
        <w:t>, прежде всего сердечно-сосудистых и онкологических</w:t>
      </w:r>
      <w:r w:rsidR="002D0EFD">
        <w:rPr>
          <w:sz w:val="28"/>
          <w:szCs w:val="28"/>
        </w:rPr>
        <w:t>, которые занимают лидирующие позиции в структуре смертности населения</w:t>
      </w:r>
      <w:r>
        <w:rPr>
          <w:sz w:val="28"/>
          <w:szCs w:val="28"/>
        </w:rPr>
        <w:t>.</w:t>
      </w:r>
      <w:r w:rsidRPr="00822561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822561">
        <w:rPr>
          <w:sz w:val="28"/>
          <w:szCs w:val="28"/>
        </w:rPr>
        <w:t xml:space="preserve">оличество людей, имеющих </w:t>
      </w:r>
      <w:r>
        <w:rPr>
          <w:sz w:val="28"/>
          <w:szCs w:val="28"/>
        </w:rPr>
        <w:t>избыточную массу тела и ожирение</w:t>
      </w:r>
      <w:r w:rsidRPr="008225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 сожалению, имеет тенденцию к росту. </w:t>
      </w:r>
    </w:p>
    <w:p w14:paraId="6F06FB31" w14:textId="45771E89" w:rsidR="00822561" w:rsidRDefault="00CD5548" w:rsidP="00EC10FD">
      <w:pPr>
        <w:pStyle w:val="a7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сообщаю, что в соответствии с Указом Президента Российской Федерации от 21.07.2020 № 474 «О национальных целях развития Российской Федерации на период до 2030 года», с</w:t>
      </w:r>
      <w:r w:rsidR="002D0EFD">
        <w:rPr>
          <w:sz w:val="28"/>
          <w:szCs w:val="28"/>
        </w:rPr>
        <w:t xml:space="preserve"> целью мониторинга ситуации </w:t>
      </w:r>
      <w:r>
        <w:rPr>
          <w:sz w:val="28"/>
          <w:szCs w:val="28"/>
        </w:rPr>
        <w:t xml:space="preserve">актуализирован паспорт Проекта в части включения </w:t>
      </w:r>
      <w:r w:rsidR="002D0EFD">
        <w:rPr>
          <w:sz w:val="28"/>
          <w:szCs w:val="28"/>
        </w:rPr>
        <w:t xml:space="preserve">в </w:t>
      </w:r>
      <w:r w:rsidR="00A5497F">
        <w:rPr>
          <w:sz w:val="28"/>
          <w:szCs w:val="28"/>
        </w:rPr>
        <w:t xml:space="preserve">перечень </w:t>
      </w:r>
      <w:r w:rsidR="002D0EFD">
        <w:rPr>
          <w:sz w:val="28"/>
          <w:szCs w:val="28"/>
        </w:rPr>
        <w:t>целевы</w:t>
      </w:r>
      <w:r w:rsidR="00A5497F">
        <w:rPr>
          <w:sz w:val="28"/>
          <w:szCs w:val="28"/>
        </w:rPr>
        <w:t>х</w:t>
      </w:r>
      <w:r w:rsidR="002D0EFD">
        <w:rPr>
          <w:sz w:val="28"/>
          <w:szCs w:val="28"/>
        </w:rPr>
        <w:t xml:space="preserve"> показател</w:t>
      </w:r>
      <w:r w:rsidR="00A5497F">
        <w:rPr>
          <w:sz w:val="28"/>
          <w:szCs w:val="28"/>
        </w:rPr>
        <w:t>ей</w:t>
      </w:r>
      <w:r w:rsidR="002D0EFD">
        <w:rPr>
          <w:sz w:val="28"/>
          <w:szCs w:val="28"/>
        </w:rPr>
        <w:t xml:space="preserve"> показател</w:t>
      </w:r>
      <w:r w:rsidR="00A5497F">
        <w:rPr>
          <w:sz w:val="28"/>
          <w:szCs w:val="28"/>
        </w:rPr>
        <w:t>я</w:t>
      </w:r>
      <w:r w:rsidR="002D0EFD">
        <w:rPr>
          <w:sz w:val="28"/>
          <w:szCs w:val="28"/>
        </w:rPr>
        <w:t xml:space="preserve"> «Темпы пр</w:t>
      </w:r>
      <w:r w:rsidR="00EC10FD">
        <w:rPr>
          <w:sz w:val="28"/>
          <w:szCs w:val="28"/>
        </w:rPr>
        <w:t>и</w:t>
      </w:r>
      <w:r w:rsidR="002D0EFD">
        <w:rPr>
          <w:sz w:val="28"/>
          <w:szCs w:val="28"/>
        </w:rPr>
        <w:t xml:space="preserve">роста первичной заболеваемости ожирением», который в настоящее время составляет 3,8% и в 2024 году должен снизиться </w:t>
      </w:r>
      <w:r w:rsidR="00EC10FD">
        <w:rPr>
          <w:sz w:val="28"/>
          <w:szCs w:val="28"/>
        </w:rPr>
        <w:br/>
      </w:r>
      <w:r w:rsidR="002D0EFD">
        <w:rPr>
          <w:sz w:val="28"/>
          <w:szCs w:val="28"/>
        </w:rPr>
        <w:t>до 1,7%.</w:t>
      </w:r>
    </w:p>
    <w:p w14:paraId="68EB4EF7" w14:textId="5B69E1B8" w:rsidR="00A5497F" w:rsidRDefault="00A5497F" w:rsidP="00EC10FD">
      <w:pPr>
        <w:pStyle w:val="a7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Среди профилактических мер значительную роль играет информирование населения о принципах правильного питания, о способах раннего выявления избыточной массы тела и ожирения.</w:t>
      </w:r>
    </w:p>
    <w:p w14:paraId="08052557" w14:textId="05DB51F4" w:rsidR="00A5497F" w:rsidRDefault="003A3A83" w:rsidP="00EC10FD">
      <w:pPr>
        <w:pStyle w:val="a7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Федеральной службой по надзору в сфере защиты прав потребителей </w:t>
      </w:r>
      <w:r w:rsidR="00EC10FD">
        <w:rPr>
          <w:sz w:val="28"/>
          <w:szCs w:val="28"/>
        </w:rPr>
        <w:br/>
      </w:r>
      <w:r>
        <w:rPr>
          <w:sz w:val="28"/>
          <w:szCs w:val="28"/>
        </w:rPr>
        <w:t>и благополучия человека разработаны обучающие (просветительские) видеоматериалы по вопросам здорового питания для различных групп населения, представленные в виде коротких видеопрезентаций.</w:t>
      </w:r>
    </w:p>
    <w:p w14:paraId="68D4B430" w14:textId="0299FF71" w:rsidR="00950E52" w:rsidRDefault="003A3A83" w:rsidP="00950E52">
      <w:pPr>
        <w:pStyle w:val="a7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прошу разместить видеоматериалы на всех доступных информационных ресурсах с целью информирования населения, организовать учет количества граждан, ознакомившихся с содержанием видеоматериалов</w:t>
      </w:r>
      <w:r w:rsidR="00EC10FD">
        <w:rPr>
          <w:sz w:val="28"/>
          <w:szCs w:val="28"/>
        </w:rPr>
        <w:t>,</w:t>
      </w:r>
      <w:r>
        <w:rPr>
          <w:sz w:val="28"/>
          <w:szCs w:val="28"/>
        </w:rPr>
        <w:t xml:space="preserve"> с последующим направлением информации в адрес ГБУЗ ПК «Центр общественного здоровья и медицинской профилактики» ежеквартально </w:t>
      </w:r>
      <w:r w:rsidR="00AB03AE">
        <w:rPr>
          <w:sz w:val="28"/>
          <w:szCs w:val="28"/>
        </w:rPr>
        <w:t xml:space="preserve">31.03.2021, 30.06.2021, 30.09.2021, 27.12.2021 без учета нарастающего итога </w:t>
      </w:r>
      <w:r w:rsidR="00EC10FD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</w:t>
      </w:r>
      <w:hyperlink r:id="rId8" w:history="1">
        <w:r w:rsidR="00513358" w:rsidRPr="00513358">
          <w:rPr>
            <w:rFonts w:asciiTheme="minorHAnsi" w:eastAsiaTheme="minorHAnsi" w:hAnsiTheme="minorHAnsi" w:cstheme="minorBidi"/>
            <w:color w:val="0563C1" w:themeColor="hyperlink"/>
            <w:sz w:val="28"/>
            <w:szCs w:val="28"/>
            <w:u w:val="single"/>
            <w:lang w:eastAsia="en-US"/>
          </w:rPr>
          <w:t>m.vershinina@budzdorovperm.ru</w:t>
        </w:r>
      </w:hyperlink>
      <w:r w:rsidR="00AB03AE" w:rsidRPr="00AB03A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прилагаемой формой</w:t>
      </w:r>
      <w:r w:rsidR="00AB03AE">
        <w:rPr>
          <w:sz w:val="28"/>
          <w:szCs w:val="28"/>
        </w:rPr>
        <w:t xml:space="preserve"> с указанием темы письма «Здоровое питание»</w:t>
      </w:r>
      <w:r>
        <w:rPr>
          <w:sz w:val="28"/>
          <w:szCs w:val="28"/>
        </w:rPr>
        <w:t>. Также возможно использование данных материалов для иных способов обучения целевых групп: проведения лекций, бесед, обучающих семинаров.</w:t>
      </w:r>
    </w:p>
    <w:p w14:paraId="501DD3E3" w14:textId="2356787E" w:rsidR="00950E52" w:rsidRPr="00186031" w:rsidRDefault="00950E52" w:rsidP="00186031">
      <w:pPr>
        <w:rPr>
          <w:rFonts w:ascii="Times New Roman" w:hAnsi="Times New Roman" w:cs="Times New Roman"/>
          <w:sz w:val="28"/>
          <w:szCs w:val="28"/>
        </w:rPr>
      </w:pPr>
    </w:p>
    <w:p w14:paraId="4759491F" w14:textId="1D16A7A3" w:rsidR="00950E52" w:rsidRPr="00186031" w:rsidRDefault="00950E52" w:rsidP="00186031">
      <w:pPr>
        <w:rPr>
          <w:rFonts w:ascii="Times New Roman" w:hAnsi="Times New Roman" w:cs="Times New Roman"/>
          <w:sz w:val="28"/>
          <w:szCs w:val="28"/>
        </w:rPr>
      </w:pPr>
      <w:r w:rsidRPr="00186031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A464B" w:rsidRPr="00186031">
        <w:rPr>
          <w:rFonts w:ascii="Times New Roman" w:hAnsi="Times New Roman" w:cs="Times New Roman"/>
          <w:sz w:val="28"/>
          <w:szCs w:val="28"/>
        </w:rPr>
        <w:t xml:space="preserve">ссылка  и QR код для скачивания видеоматериалов </w:t>
      </w:r>
      <w:hyperlink r:id="rId9" w:history="1">
        <w:r w:rsidR="00EA464B" w:rsidRPr="00186031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https://cloud.mail.ru/public/P9Tu/5pzENEoUz</w:t>
        </w:r>
      </w:hyperlink>
      <w:r w:rsidR="00EA464B" w:rsidRPr="00186031">
        <w:rPr>
          <w:rFonts w:ascii="Times New Roman" w:hAnsi="Times New Roman" w:cs="Times New Roman"/>
          <w:sz w:val="28"/>
          <w:szCs w:val="28"/>
        </w:rPr>
        <w:t xml:space="preserve">        </w:t>
      </w:r>
      <w:r w:rsidR="00186031" w:rsidRPr="001860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29E000" wp14:editId="268313ED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DA1FB" w14:textId="7F04665A" w:rsidR="00EC10FD" w:rsidRPr="00186031" w:rsidRDefault="00EC10FD" w:rsidP="00186031"/>
    <w:p w14:paraId="328E9721" w14:textId="5BF2E3C7" w:rsidR="00950E52" w:rsidRDefault="00950E52" w:rsidP="00186031"/>
    <w:p w14:paraId="10192742" w14:textId="3003B9E9" w:rsidR="00186031" w:rsidRDefault="00186031" w:rsidP="00186031"/>
    <w:p w14:paraId="19FFFC8F" w14:textId="77777777" w:rsidR="00186031" w:rsidRPr="00186031" w:rsidRDefault="00186031" w:rsidP="00186031"/>
    <w:p w14:paraId="62761E5A" w14:textId="4E44D898" w:rsidR="00311876" w:rsidRDefault="003A35CE" w:rsidP="003A35CE">
      <w:pPr>
        <w:tabs>
          <w:tab w:val="left" w:pos="50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                                          Ю.Б. Власова</w:t>
      </w:r>
    </w:p>
    <w:p w14:paraId="4659575B" w14:textId="6C7916FF" w:rsidR="00311876" w:rsidRDefault="00311876" w:rsidP="006845F9">
      <w:pPr>
        <w:tabs>
          <w:tab w:val="left" w:pos="50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C7425C6" w14:textId="0EDA27ED" w:rsidR="00311876" w:rsidRDefault="00311876" w:rsidP="006845F9">
      <w:pPr>
        <w:tabs>
          <w:tab w:val="left" w:pos="50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23A6079" w14:textId="7493F6B1" w:rsidR="00311876" w:rsidRDefault="00311876" w:rsidP="006845F9">
      <w:pPr>
        <w:tabs>
          <w:tab w:val="left" w:pos="50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B6BE45A" w14:textId="25243ADF" w:rsidR="00311876" w:rsidRDefault="00311876" w:rsidP="006845F9">
      <w:pPr>
        <w:tabs>
          <w:tab w:val="left" w:pos="50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9F33F52" w14:textId="03D1237B" w:rsidR="00311876" w:rsidRDefault="00311876" w:rsidP="006845F9">
      <w:pPr>
        <w:tabs>
          <w:tab w:val="left" w:pos="50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CAE4DA3" w14:textId="77777777" w:rsidR="00EC10FD" w:rsidRDefault="00EC10FD" w:rsidP="00950E52"/>
    <w:p w14:paraId="43CD8D93" w14:textId="591FC901" w:rsidR="00311876" w:rsidRDefault="00EC5471" w:rsidP="006845F9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Батюкова Ирина Юрьевна</w:t>
      </w:r>
    </w:p>
    <w:p w14:paraId="1FD089C6" w14:textId="15E52575" w:rsidR="00F84A35" w:rsidRDefault="00EC5471" w:rsidP="00EC10FD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+7(342)236-47-47</w:t>
      </w:r>
    </w:p>
    <w:p w14:paraId="6E414FFF" w14:textId="39F4774C" w:rsidR="00F84A35" w:rsidRDefault="00F84A35" w:rsidP="00F84A35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Style w:val="aa"/>
        <w:tblW w:w="0" w:type="auto"/>
        <w:tblInd w:w="-142" w:type="dxa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F84A35" w14:paraId="383882EC" w14:textId="77777777" w:rsidTr="00F84A35">
        <w:tc>
          <w:tcPr>
            <w:tcW w:w="3303" w:type="dxa"/>
          </w:tcPr>
          <w:p w14:paraId="32620A92" w14:textId="40CD20EE" w:rsidR="00F84A35" w:rsidRDefault="00F84A35" w:rsidP="00F8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35B9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(городского округа)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4" w:type="dxa"/>
          </w:tcPr>
          <w:p w14:paraId="763C3FE1" w14:textId="50C1ADDF" w:rsidR="00F84A35" w:rsidRDefault="00F84A35" w:rsidP="00F8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Видеоматериал по здоровому питанию</w:t>
            </w:r>
          </w:p>
        </w:tc>
        <w:tc>
          <w:tcPr>
            <w:tcW w:w="3304" w:type="dxa"/>
          </w:tcPr>
          <w:p w14:paraId="006B8777" w14:textId="36A2F74F" w:rsidR="00F84A35" w:rsidRDefault="00F84A35" w:rsidP="00F8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ознакомившихся </w:t>
            </w:r>
            <w:r w:rsidR="00C70B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содержанием видеоматериала </w:t>
            </w:r>
            <w:r w:rsidR="00C70B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здоровому питанию</w:t>
            </w:r>
            <w:r w:rsidR="00AA3FEA"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</w:tr>
      <w:tr w:rsidR="00AA3FEA" w14:paraId="2E714EE7" w14:textId="77777777" w:rsidTr="00F84A35">
        <w:tc>
          <w:tcPr>
            <w:tcW w:w="3303" w:type="dxa"/>
            <w:vMerge w:val="restart"/>
          </w:tcPr>
          <w:p w14:paraId="6B037565" w14:textId="77777777" w:rsidR="00AA3FEA" w:rsidRDefault="00AA3FEA" w:rsidP="00F8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14:paraId="7EBB8AF0" w14:textId="26653D17" w:rsidR="00AA3FEA" w:rsidRDefault="00AA3FEA" w:rsidP="00F8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взрослого населения всех возрастов</w:t>
            </w:r>
          </w:p>
        </w:tc>
        <w:tc>
          <w:tcPr>
            <w:tcW w:w="3304" w:type="dxa"/>
          </w:tcPr>
          <w:p w14:paraId="7BCE2513" w14:textId="77777777" w:rsidR="00AA3FEA" w:rsidRDefault="00AA3FEA" w:rsidP="00F8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EA" w14:paraId="3993AF93" w14:textId="77777777" w:rsidTr="00F84A35">
        <w:tc>
          <w:tcPr>
            <w:tcW w:w="3303" w:type="dxa"/>
            <w:vMerge/>
          </w:tcPr>
          <w:p w14:paraId="02D074E4" w14:textId="77777777" w:rsidR="00AA3FEA" w:rsidRDefault="00AA3FEA" w:rsidP="00F8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14:paraId="122111F8" w14:textId="116CBAA7" w:rsidR="00AA3FEA" w:rsidRDefault="00AA3FEA" w:rsidP="00F8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лиц с повышенным уровнем физической активности</w:t>
            </w:r>
          </w:p>
        </w:tc>
        <w:tc>
          <w:tcPr>
            <w:tcW w:w="3304" w:type="dxa"/>
          </w:tcPr>
          <w:p w14:paraId="19BB17FB" w14:textId="77777777" w:rsidR="00AA3FEA" w:rsidRDefault="00AA3FEA" w:rsidP="00F8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EA" w14:paraId="0987A4E7" w14:textId="77777777" w:rsidTr="00F84A35">
        <w:tc>
          <w:tcPr>
            <w:tcW w:w="3303" w:type="dxa"/>
            <w:vMerge/>
          </w:tcPr>
          <w:p w14:paraId="247A8672" w14:textId="77777777" w:rsidR="00AA3FEA" w:rsidRDefault="00AA3FEA" w:rsidP="00F8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14:paraId="0B848548" w14:textId="235F78D0" w:rsidR="00AA3FEA" w:rsidRDefault="00AA3FEA" w:rsidP="00F8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школьного возраста</w:t>
            </w:r>
          </w:p>
        </w:tc>
        <w:tc>
          <w:tcPr>
            <w:tcW w:w="3304" w:type="dxa"/>
          </w:tcPr>
          <w:p w14:paraId="75F9C1AB" w14:textId="77777777" w:rsidR="00AA3FEA" w:rsidRDefault="00AA3FEA" w:rsidP="00F8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EA" w14:paraId="7657D673" w14:textId="77777777" w:rsidTr="00F84A35">
        <w:tc>
          <w:tcPr>
            <w:tcW w:w="3303" w:type="dxa"/>
            <w:vMerge/>
          </w:tcPr>
          <w:p w14:paraId="1013DB97" w14:textId="77777777" w:rsidR="00AA3FEA" w:rsidRDefault="00AA3FEA" w:rsidP="00F8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14:paraId="64DBFA42" w14:textId="44246769" w:rsidR="00AA3FEA" w:rsidRDefault="00AA3FEA" w:rsidP="00F8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дошкольного возраста</w:t>
            </w:r>
          </w:p>
        </w:tc>
        <w:tc>
          <w:tcPr>
            <w:tcW w:w="3304" w:type="dxa"/>
          </w:tcPr>
          <w:p w14:paraId="661CB4FA" w14:textId="77777777" w:rsidR="00AA3FEA" w:rsidRDefault="00AA3FEA" w:rsidP="00F8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EA" w14:paraId="007E4625" w14:textId="77777777" w:rsidTr="00F84A35">
        <w:tc>
          <w:tcPr>
            <w:tcW w:w="3303" w:type="dxa"/>
            <w:vMerge/>
          </w:tcPr>
          <w:p w14:paraId="0950BC2D" w14:textId="77777777" w:rsidR="00AA3FEA" w:rsidRDefault="00AA3FEA" w:rsidP="00F8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14:paraId="794FCA7C" w14:textId="7D37DB48" w:rsidR="00AA3FEA" w:rsidRDefault="00AA3FEA" w:rsidP="00F8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лиц пожилого и старческого возраста</w:t>
            </w:r>
          </w:p>
        </w:tc>
        <w:tc>
          <w:tcPr>
            <w:tcW w:w="3304" w:type="dxa"/>
          </w:tcPr>
          <w:p w14:paraId="0517E379" w14:textId="77777777" w:rsidR="00AA3FEA" w:rsidRDefault="00AA3FEA" w:rsidP="00F8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EA" w14:paraId="54D86629" w14:textId="77777777" w:rsidTr="00F84A35">
        <w:tc>
          <w:tcPr>
            <w:tcW w:w="3303" w:type="dxa"/>
            <w:vMerge/>
          </w:tcPr>
          <w:p w14:paraId="1CBE8540" w14:textId="77777777" w:rsidR="00AA3FEA" w:rsidRDefault="00AA3FEA" w:rsidP="00F8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14:paraId="540AB43A" w14:textId="79374EBB" w:rsidR="00AA3FEA" w:rsidRDefault="00AA3FEA" w:rsidP="00F8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беременных и кормящих женщин</w:t>
            </w:r>
          </w:p>
        </w:tc>
        <w:tc>
          <w:tcPr>
            <w:tcW w:w="3304" w:type="dxa"/>
          </w:tcPr>
          <w:p w14:paraId="39B0F5F4" w14:textId="77777777" w:rsidR="00AA3FEA" w:rsidRDefault="00AA3FEA" w:rsidP="00F8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91791F" w14:textId="77777777" w:rsidR="00F84A35" w:rsidRPr="00F84A35" w:rsidRDefault="00F84A35" w:rsidP="00F84A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F84A35" w:rsidRPr="00F84A35" w:rsidSect="003118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A4934" w14:textId="77777777" w:rsidR="0038428B" w:rsidRDefault="0038428B" w:rsidP="00311876">
      <w:pPr>
        <w:spacing w:after="0" w:line="240" w:lineRule="auto"/>
      </w:pPr>
      <w:r>
        <w:separator/>
      </w:r>
    </w:p>
  </w:endnote>
  <w:endnote w:type="continuationSeparator" w:id="0">
    <w:p w14:paraId="7EE1F38D" w14:textId="77777777" w:rsidR="0038428B" w:rsidRDefault="0038428B" w:rsidP="0031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BEAA1" w14:textId="77777777" w:rsidR="0038428B" w:rsidRDefault="0038428B" w:rsidP="00311876">
      <w:pPr>
        <w:spacing w:after="0" w:line="240" w:lineRule="auto"/>
      </w:pPr>
      <w:r>
        <w:separator/>
      </w:r>
    </w:p>
  </w:footnote>
  <w:footnote w:type="continuationSeparator" w:id="0">
    <w:p w14:paraId="542AC89F" w14:textId="77777777" w:rsidR="0038428B" w:rsidRDefault="0038428B" w:rsidP="00311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7A"/>
    <w:rsid w:val="000A793D"/>
    <w:rsid w:val="00186031"/>
    <w:rsid w:val="002B38BA"/>
    <w:rsid w:val="002D0EFD"/>
    <w:rsid w:val="00311876"/>
    <w:rsid w:val="0038428B"/>
    <w:rsid w:val="003A35CE"/>
    <w:rsid w:val="003A3A83"/>
    <w:rsid w:val="004D26D5"/>
    <w:rsid w:val="00513358"/>
    <w:rsid w:val="006001F2"/>
    <w:rsid w:val="006845F9"/>
    <w:rsid w:val="007048FA"/>
    <w:rsid w:val="00807D8C"/>
    <w:rsid w:val="00822561"/>
    <w:rsid w:val="00950E52"/>
    <w:rsid w:val="009E4258"/>
    <w:rsid w:val="00A5497F"/>
    <w:rsid w:val="00AA3FEA"/>
    <w:rsid w:val="00AB03AE"/>
    <w:rsid w:val="00AC5F3D"/>
    <w:rsid w:val="00B33C32"/>
    <w:rsid w:val="00BE6385"/>
    <w:rsid w:val="00C70BE6"/>
    <w:rsid w:val="00CD5548"/>
    <w:rsid w:val="00CF7E66"/>
    <w:rsid w:val="00E35B99"/>
    <w:rsid w:val="00EA464B"/>
    <w:rsid w:val="00EC10FD"/>
    <w:rsid w:val="00EC5471"/>
    <w:rsid w:val="00EE597A"/>
    <w:rsid w:val="00F8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3B68"/>
  <w15:chartTrackingRefBased/>
  <w15:docId w15:val="{7EEA8C41-B772-4195-BC67-37C8891C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5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4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876"/>
  </w:style>
  <w:style w:type="paragraph" w:styleId="a7">
    <w:name w:val="Normal (Web)"/>
    <w:basedOn w:val="a"/>
    <w:uiPriority w:val="99"/>
    <w:unhideWhenUsed/>
    <w:rsid w:val="0082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B03A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B03AE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F8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ershinina@budzdorovper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dprof2004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openxmlformats.org/officeDocument/2006/relationships/hyperlink" Target="https://cloud.mail.ru/public/P9Tu/5pzENEo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Вершинина</dc:creator>
  <cp:keywords/>
  <dc:description/>
  <cp:lastModifiedBy>User</cp:lastModifiedBy>
  <cp:revision>34</cp:revision>
  <dcterms:created xsi:type="dcterms:W3CDTF">2020-12-01T10:28:00Z</dcterms:created>
  <dcterms:modified xsi:type="dcterms:W3CDTF">2020-12-14T09:07:00Z</dcterms:modified>
</cp:coreProperties>
</file>